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56" w:rsidRPr="00A0689E" w:rsidRDefault="00F26BEB">
      <w:pPr>
        <w:pStyle w:val="a3"/>
        <w:spacing w:before="62"/>
        <w:ind w:left="5748"/>
        <w:rPr>
          <w:spacing w:val="-2"/>
        </w:rPr>
      </w:pPr>
      <w:r w:rsidRPr="00A0689E">
        <w:t>Фо</w:t>
      </w:r>
      <w:r w:rsidR="00A0689E" w:rsidRPr="00A0689E">
        <w:t>р</w:t>
      </w:r>
      <w:r w:rsidRPr="00A0689E">
        <w:t>ма</w:t>
      </w:r>
      <w:r w:rsidRPr="00A0689E">
        <w:rPr>
          <w:spacing w:val="-5"/>
        </w:rPr>
        <w:t xml:space="preserve"> </w:t>
      </w:r>
      <w:r w:rsidRPr="00A0689E">
        <w:t>для</w:t>
      </w:r>
      <w:r w:rsidRPr="00A0689E">
        <w:rPr>
          <w:spacing w:val="-1"/>
        </w:rPr>
        <w:t xml:space="preserve"> </w:t>
      </w:r>
      <w:proofErr w:type="spellStart"/>
      <w:proofErr w:type="gramStart"/>
      <w:r w:rsidRPr="00A0689E">
        <w:rPr>
          <w:spacing w:val="-2"/>
        </w:rPr>
        <w:t>юр.лиц</w:t>
      </w:r>
      <w:proofErr w:type="spellEnd"/>
      <w:proofErr w:type="gramEnd"/>
    </w:p>
    <w:p w:rsidR="00A0689E" w:rsidRDefault="00A0689E">
      <w:pPr>
        <w:pStyle w:val="a3"/>
        <w:spacing w:before="62"/>
        <w:ind w:left="5748"/>
      </w:pPr>
    </w:p>
    <w:p w:rsidR="00A0689E" w:rsidRDefault="00917639">
      <w:pPr>
        <w:pStyle w:val="a3"/>
        <w:spacing w:before="62"/>
        <w:ind w:left="5748"/>
      </w:pPr>
      <w:r>
        <w:t xml:space="preserve">Исполнительному директору </w:t>
      </w:r>
    </w:p>
    <w:p w:rsidR="00917639" w:rsidRDefault="00917639">
      <w:pPr>
        <w:pStyle w:val="a3"/>
        <w:spacing w:before="62"/>
        <w:ind w:left="5748"/>
      </w:pPr>
      <w:r>
        <w:t>ООО «Межрегиональный расчетный центр»</w:t>
      </w:r>
    </w:p>
    <w:p w:rsidR="00FB6156" w:rsidRDefault="00917639" w:rsidP="00917639">
      <w:pPr>
        <w:pStyle w:val="a3"/>
        <w:spacing w:before="62"/>
        <w:ind w:left="5748"/>
        <w:rPr>
          <w:sz w:val="20"/>
        </w:rPr>
      </w:pPr>
      <w:r>
        <w:t>А.С.</w:t>
      </w:r>
      <w:r w:rsidR="00340E94">
        <w:t xml:space="preserve"> </w:t>
      </w:r>
      <w:r>
        <w:t>Валиевой</w:t>
      </w:r>
    </w:p>
    <w:p w:rsidR="00FB6156" w:rsidRDefault="00F26BEB">
      <w:pPr>
        <w:pStyle w:val="a3"/>
        <w:spacing w:before="1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4035552</wp:posOffset>
                </wp:positionH>
                <wp:positionV relativeFrom="paragraph">
                  <wp:posOffset>246437</wp:posOffset>
                </wp:positionV>
                <wp:extent cx="2923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3540">
                              <a:moveTo>
                                <a:pt x="0" y="0"/>
                              </a:moveTo>
                              <a:lnTo>
                                <a:pt x="29230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EA30E" id="Graphic 2" o:spid="_x0000_s1026" style="position:absolute;margin-left:317.75pt;margin-top:19.4pt;width:23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" path="m,l2923032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4059935</wp:posOffset>
                </wp:positionH>
                <wp:positionV relativeFrom="paragraph">
                  <wp:posOffset>523805</wp:posOffset>
                </wp:positionV>
                <wp:extent cx="2959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>
                              <a:moveTo>
                                <a:pt x="0" y="0"/>
                              </a:moveTo>
                              <a:lnTo>
                                <a:pt x="29596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37F3" id="Graphic 3" o:spid="_x0000_s1026" style="position:absolute;margin-left:319.7pt;margin-top:41.25pt;width:23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" path="m,l2959608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4062984</wp:posOffset>
                </wp:positionH>
                <wp:positionV relativeFrom="paragraph">
                  <wp:posOffset>788981</wp:posOffset>
                </wp:positionV>
                <wp:extent cx="2959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>
                              <a:moveTo>
                                <a:pt x="0" y="0"/>
                              </a:moveTo>
                              <a:lnTo>
                                <a:pt x="29596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353EA" id="Graphic 4" o:spid="_x0000_s1026" style="position:absolute;margin-left:319.9pt;margin-top:62.1pt;width:23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" path="m,l2959608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:rsidR="00FB6156" w:rsidRDefault="00FB6156">
      <w:pPr>
        <w:pStyle w:val="a3"/>
        <w:spacing w:before="175"/>
        <w:rPr>
          <w:sz w:val="20"/>
        </w:rPr>
      </w:pPr>
    </w:p>
    <w:p w:rsidR="00917639" w:rsidRDefault="00917639">
      <w:pPr>
        <w:pStyle w:val="a3"/>
        <w:spacing w:before="175"/>
        <w:rPr>
          <w:sz w:val="20"/>
        </w:rPr>
      </w:pPr>
    </w:p>
    <w:p w:rsidR="00917639" w:rsidRDefault="00917639">
      <w:pPr>
        <w:pStyle w:val="a3"/>
        <w:spacing w:before="17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</w:t>
      </w:r>
    </w:p>
    <w:p w:rsidR="00FB6156" w:rsidRDefault="00FB6156">
      <w:pPr>
        <w:pStyle w:val="a3"/>
        <w:rPr>
          <w:sz w:val="20"/>
        </w:rPr>
      </w:pPr>
    </w:p>
    <w:p w:rsidR="00FB6156" w:rsidRDefault="00F26BEB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4120896</wp:posOffset>
                </wp:positionH>
                <wp:positionV relativeFrom="paragraph">
                  <wp:posOffset>175792</wp:posOffset>
                </wp:positionV>
                <wp:extent cx="2923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3540">
                              <a:moveTo>
                                <a:pt x="0" y="0"/>
                              </a:moveTo>
                              <a:lnTo>
                                <a:pt x="292303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73B3" id="Graphic 5" o:spid="_x0000_s1026" style="position:absolute;margin-left:324.5pt;margin-top:13.85pt;width:23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" path="m,l2923032,e" filled="f" strokecolor="#0c0c0c" strokeweight=".24pt">
                <v:path arrowok="t"/>
                <w10:wrap type="topAndBottom" anchorx="page"/>
              </v:shape>
            </w:pict>
          </mc:Fallback>
        </mc:AlternateContent>
      </w:r>
    </w:p>
    <w:p w:rsidR="00FB6156" w:rsidRDefault="00BB5188">
      <w:pPr>
        <w:spacing w:before="76"/>
        <w:ind w:left="6707"/>
        <w:rPr>
          <w:sz w:val="16"/>
        </w:rPr>
      </w:pPr>
      <w:r>
        <w:rPr>
          <w:sz w:val="16"/>
        </w:rPr>
        <w:t>номер контактного телефона</w:t>
      </w:r>
      <w:r w:rsidR="00A0689E">
        <w:rPr>
          <w:sz w:val="16"/>
        </w:rPr>
        <w:t xml:space="preserve">, адрес </w:t>
      </w:r>
      <w:proofErr w:type="spellStart"/>
      <w:proofErr w:type="gramStart"/>
      <w:r w:rsidR="00A0689E">
        <w:rPr>
          <w:sz w:val="16"/>
        </w:rPr>
        <w:t>эл.почта</w:t>
      </w:r>
      <w:proofErr w:type="spellEnd"/>
      <w:proofErr w:type="gramEnd"/>
    </w:p>
    <w:p w:rsidR="00FB6156" w:rsidRDefault="00FB6156">
      <w:pPr>
        <w:pStyle w:val="a3"/>
        <w:spacing w:before="110"/>
        <w:rPr>
          <w:sz w:val="16"/>
        </w:rPr>
      </w:pPr>
    </w:p>
    <w:p w:rsidR="00917639" w:rsidRDefault="00917639">
      <w:pPr>
        <w:pStyle w:val="a4"/>
        <w:rPr>
          <w:spacing w:val="-2"/>
        </w:rPr>
      </w:pPr>
    </w:p>
    <w:p w:rsidR="00FB6156" w:rsidRDefault="00A0689E">
      <w:pPr>
        <w:pStyle w:val="a4"/>
      </w:pPr>
      <w:r>
        <w:rPr>
          <w:spacing w:val="-2"/>
        </w:rPr>
        <w:t>ЗАЯВЛЕНИЕ</w:t>
      </w:r>
    </w:p>
    <w:p w:rsidR="00FB6156" w:rsidRDefault="00FB6156">
      <w:pPr>
        <w:pStyle w:val="a3"/>
        <w:spacing w:before="8"/>
      </w:pPr>
    </w:p>
    <w:p w:rsidR="00FB6156" w:rsidRDefault="00F26BEB">
      <w:pPr>
        <w:pStyle w:val="a3"/>
        <w:tabs>
          <w:tab w:val="left" w:pos="3726"/>
          <w:tab w:val="left" w:pos="4265"/>
        </w:tabs>
        <w:spacing w:line="237" w:lineRule="auto"/>
        <w:ind w:left="462" w:right="17" w:firstLine="697"/>
      </w:pPr>
      <w:r>
        <w:t xml:space="preserve">Прошу Вас с </w:t>
      </w:r>
      <w:r>
        <w:rPr>
          <w:u w:val="single" w:color="181818"/>
        </w:rPr>
        <w:tab/>
      </w:r>
      <w:r>
        <w:t>20</w:t>
      </w:r>
      <w:r>
        <w:rPr>
          <w:spacing w:val="-36"/>
        </w:rPr>
        <w:t xml:space="preserve"> </w:t>
      </w:r>
      <w:r>
        <w:rPr>
          <w:u w:val="single" w:color="181818"/>
        </w:rPr>
        <w:tab/>
      </w:r>
      <w:r>
        <w:t>года</w:t>
      </w:r>
      <w:r>
        <w:rPr>
          <w:spacing w:val="-15"/>
        </w:rPr>
        <w:t xml:space="preserve"> </w:t>
      </w:r>
      <w:r>
        <w:t>заключить</w:t>
      </w:r>
      <w:r>
        <w:rPr>
          <w:spacing w:val="-3"/>
        </w:rPr>
        <w:t xml:space="preserve"> </w:t>
      </w:r>
      <w:bookmarkStart w:id="0" w:name="_GoBack"/>
      <w:r>
        <w:t>договор</w:t>
      </w:r>
      <w:r>
        <w:rPr>
          <w:spacing w:val="-8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bookmarkEnd w:id="0"/>
      <w:r>
        <w:t>и</w:t>
      </w:r>
      <w:r>
        <w:rPr>
          <w:spacing w:val="-12"/>
        </w:rPr>
        <w:t xml:space="preserve"> </w:t>
      </w:r>
      <w:r>
        <w:t>по</w:t>
      </w:r>
      <w:r w:rsidR="003A4F78">
        <w:t xml:space="preserve">ставки горячей воды по нежилому </w:t>
      </w:r>
      <w:r>
        <w:t>помещению встроенному</w:t>
      </w:r>
      <w:r>
        <w:rPr>
          <w:spacing w:val="25"/>
        </w:rPr>
        <w:t xml:space="preserve"> </w:t>
      </w:r>
      <w:r>
        <w:t>в МКД, расположенному</w:t>
      </w:r>
      <w:r>
        <w:rPr>
          <w:spacing w:val="-1"/>
        </w:rPr>
        <w:t xml:space="preserve"> </w:t>
      </w:r>
      <w:r>
        <w:t>по адресу:</w:t>
      </w:r>
    </w:p>
    <w:p w:rsidR="0048328F" w:rsidRDefault="00F26BEB">
      <w:pPr>
        <w:pStyle w:val="a3"/>
        <w:tabs>
          <w:tab w:val="left" w:pos="3577"/>
          <w:tab w:val="left" w:pos="4595"/>
        </w:tabs>
        <w:spacing w:line="249" w:lineRule="auto"/>
        <w:ind w:left="726" w:right="2478" w:hanging="250"/>
        <w:rPr>
          <w:spacing w:val="-2"/>
        </w:rPr>
      </w:pP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поставку</w:t>
      </w:r>
      <w:r>
        <w:t xml:space="preserve"> </w:t>
      </w:r>
      <w:r>
        <w:rPr>
          <w:spacing w:val="-2"/>
        </w:rPr>
        <w:t>коммунальных</w:t>
      </w:r>
      <w:r>
        <w:rPr>
          <w:spacing w:val="12"/>
        </w:rPr>
        <w:t xml:space="preserve"> </w:t>
      </w:r>
      <w:r>
        <w:rPr>
          <w:spacing w:val="-2"/>
        </w:rPr>
        <w:t xml:space="preserve">услуг </w:t>
      </w:r>
    </w:p>
    <w:p w:rsidR="0048328F" w:rsidRDefault="0048328F">
      <w:pPr>
        <w:pStyle w:val="a3"/>
        <w:tabs>
          <w:tab w:val="left" w:pos="3577"/>
          <w:tab w:val="left" w:pos="4595"/>
        </w:tabs>
        <w:spacing w:line="249" w:lineRule="auto"/>
        <w:ind w:left="726" w:right="2478" w:hanging="250"/>
        <w:rPr>
          <w:spacing w:val="-2"/>
        </w:rPr>
      </w:pPr>
    </w:p>
    <w:p w:rsidR="00FB6156" w:rsidRDefault="00F26BEB">
      <w:pPr>
        <w:pStyle w:val="a3"/>
        <w:tabs>
          <w:tab w:val="left" w:pos="3577"/>
          <w:tab w:val="left" w:pos="4595"/>
        </w:tabs>
        <w:spacing w:line="249" w:lineRule="auto"/>
        <w:ind w:left="726" w:right="2478" w:hanging="250"/>
      </w:pPr>
      <w:r>
        <w:t xml:space="preserve">на </w:t>
      </w:r>
      <w:proofErr w:type="gramStart"/>
      <w:r>
        <w:t>отопление</w:t>
      </w:r>
      <w:r w:rsidR="0073142B">
        <w:t xml:space="preserve">  </w:t>
      </w:r>
      <w:r>
        <w:tab/>
      </w:r>
      <w:proofErr w:type="gramEnd"/>
      <w:r w:rsidR="0073142B">
        <w:t xml:space="preserve"> 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t>ГВС</w:t>
      </w:r>
      <w:r w:rsidR="0073142B">
        <w:t xml:space="preserve"> </w:t>
      </w:r>
    </w:p>
    <w:p w:rsidR="0073142B" w:rsidRDefault="0073142B">
      <w:pPr>
        <w:pStyle w:val="a3"/>
        <w:tabs>
          <w:tab w:val="left" w:pos="3577"/>
          <w:tab w:val="left" w:pos="4595"/>
        </w:tabs>
        <w:spacing w:line="249" w:lineRule="auto"/>
        <w:ind w:left="726" w:right="2478" w:hanging="250"/>
      </w:pPr>
      <w:r>
        <w:t xml:space="preserve">                               _________                  _________</w:t>
      </w:r>
    </w:p>
    <w:p w:rsidR="0073142B" w:rsidRPr="0073142B" w:rsidRDefault="0073142B" w:rsidP="0073142B">
      <w:pPr>
        <w:pStyle w:val="a3"/>
        <w:tabs>
          <w:tab w:val="left" w:pos="3577"/>
          <w:tab w:val="left" w:pos="4595"/>
        </w:tabs>
        <w:ind w:left="726" w:right="2478" w:hanging="250"/>
        <w:rPr>
          <w:vertAlign w:val="superscript"/>
        </w:rPr>
      </w:pPr>
      <w:r>
        <w:rPr>
          <w:vertAlign w:val="superscript"/>
        </w:rPr>
        <w:t xml:space="preserve">                                                       да/нет                                            да/нет</w:t>
      </w:r>
    </w:p>
    <w:p w:rsidR="0073142B" w:rsidRDefault="0073142B">
      <w:pPr>
        <w:pStyle w:val="a3"/>
        <w:spacing w:line="249" w:lineRule="auto"/>
        <w:sectPr w:rsidR="0073142B">
          <w:type w:val="continuous"/>
          <w:pgSz w:w="11910" w:h="16840"/>
          <w:pgMar w:top="420" w:right="708" w:bottom="280" w:left="708" w:header="720" w:footer="720" w:gutter="0"/>
          <w:cols w:space="720"/>
        </w:sectPr>
      </w:pPr>
    </w:p>
    <w:p w:rsidR="00FB6156" w:rsidRDefault="00FB6156">
      <w:pPr>
        <w:pStyle w:val="a3"/>
        <w:spacing w:before="195"/>
      </w:pPr>
    </w:p>
    <w:p w:rsidR="00FB6156" w:rsidRPr="0048328F" w:rsidRDefault="00F26BEB" w:rsidP="0048328F">
      <w:pPr>
        <w:pStyle w:val="a3"/>
        <w:ind w:left="602"/>
      </w:pPr>
      <w:r>
        <w:rPr>
          <w:spacing w:val="-2"/>
        </w:rPr>
        <w:t>Приложение:</w:t>
      </w:r>
      <w:r>
        <w:br w:type="column"/>
      </w:r>
    </w:p>
    <w:p w:rsidR="00FB6156" w:rsidRDefault="00FB6156">
      <w:pPr>
        <w:pStyle w:val="a3"/>
        <w:spacing w:line="20" w:lineRule="exact"/>
        <w:ind w:left="158"/>
        <w:rPr>
          <w:sz w:val="2"/>
        </w:rPr>
      </w:pPr>
    </w:p>
    <w:p w:rsidR="00FB6156" w:rsidRDefault="00FB6156">
      <w:pPr>
        <w:rPr>
          <w:sz w:val="18"/>
        </w:rPr>
        <w:sectPr w:rsidR="00FB6156">
          <w:type w:val="continuous"/>
          <w:pgSz w:w="11910" w:h="16840"/>
          <w:pgMar w:top="420" w:right="708" w:bottom="280" w:left="708" w:header="720" w:footer="720" w:gutter="0"/>
          <w:cols w:num="3" w:space="720" w:equalWidth="0">
            <w:col w:w="1991" w:space="181"/>
            <w:col w:w="1091" w:space="1444"/>
            <w:col w:w="5787"/>
          </w:cols>
        </w:sectPr>
      </w:pPr>
    </w:p>
    <w:p w:rsidR="00FB6156" w:rsidRDefault="00B90D2E" w:rsidP="003A4F78">
      <w:pPr>
        <w:pStyle w:val="a3"/>
        <w:spacing w:before="3" w:line="269" w:lineRule="exact"/>
        <w:ind w:left="567" w:right="5808"/>
        <w:jc w:val="both"/>
      </w:pPr>
      <w:r>
        <w:t>1. Д</w:t>
      </w:r>
      <w:r w:rsidR="00F26BEB">
        <w:t>окумент</w:t>
      </w:r>
      <w:r w:rsidR="00F26BEB">
        <w:rPr>
          <w:spacing w:val="-2"/>
        </w:rPr>
        <w:t xml:space="preserve"> </w:t>
      </w:r>
      <w:r w:rsidR="00F26BEB">
        <w:t>о</w:t>
      </w:r>
      <w:r w:rsidR="00F26BEB">
        <w:rPr>
          <w:spacing w:val="-11"/>
        </w:rPr>
        <w:t xml:space="preserve"> </w:t>
      </w:r>
      <w:r w:rsidR="00F26BEB">
        <w:t>юридическом</w:t>
      </w:r>
      <w:r w:rsidR="00F26BEB">
        <w:rPr>
          <w:spacing w:val="3"/>
        </w:rPr>
        <w:t xml:space="preserve"> </w:t>
      </w:r>
      <w:r w:rsidR="00F26BEB">
        <w:rPr>
          <w:spacing w:val="-2"/>
        </w:rPr>
        <w:t>статусе:</w:t>
      </w:r>
    </w:p>
    <w:p w:rsidR="00FB6156" w:rsidRDefault="00F26BEB" w:rsidP="003A4F78">
      <w:pPr>
        <w:pStyle w:val="a3"/>
        <w:tabs>
          <w:tab w:val="left" w:pos="2347"/>
        </w:tabs>
        <w:spacing w:line="294" w:lineRule="exact"/>
        <w:ind w:left="567" w:right="5743"/>
        <w:jc w:val="both"/>
        <w:rPr>
          <w:position w:val="-7"/>
        </w:rPr>
      </w:pPr>
      <w:r>
        <w:t>-</w:t>
      </w:r>
      <w:r w:rsidR="00B90D2E">
        <w:t xml:space="preserve"> </w:t>
      </w:r>
      <w:r>
        <w:t>устав</w:t>
      </w:r>
      <w:r>
        <w:rPr>
          <w:spacing w:val="-1"/>
        </w:rPr>
        <w:t xml:space="preserve"> </w:t>
      </w:r>
      <w:r>
        <w:rPr>
          <w:spacing w:val="-2"/>
        </w:rPr>
        <w:t>(положение),</w:t>
      </w:r>
      <w:r>
        <w:tab/>
      </w:r>
    </w:p>
    <w:p w:rsidR="00B90D2E" w:rsidRDefault="00F26BEB" w:rsidP="003A4F78">
      <w:pPr>
        <w:pStyle w:val="a3"/>
        <w:spacing w:line="235" w:lineRule="auto"/>
        <w:ind w:left="567"/>
        <w:jc w:val="both"/>
      </w:pPr>
      <w:r>
        <w:t>-</w:t>
      </w:r>
      <w:r w:rsidR="00B90D2E">
        <w:t xml:space="preserve"> </w:t>
      </w:r>
      <w:r>
        <w:t>регистрационное</w:t>
      </w:r>
      <w:r>
        <w:rPr>
          <w:spacing w:val="-7"/>
        </w:rPr>
        <w:t xml:space="preserve"> </w:t>
      </w:r>
      <w:r>
        <w:t>свидетельство о государственной регистрации</w:t>
      </w:r>
      <w:r>
        <w:rPr>
          <w:spacing w:val="31"/>
        </w:rPr>
        <w:t xml:space="preserve"> </w:t>
      </w:r>
      <w:r>
        <w:t>юридического</w:t>
      </w:r>
      <w:r>
        <w:rPr>
          <w:spacing w:val="29"/>
        </w:rPr>
        <w:t xml:space="preserve"> </w:t>
      </w:r>
      <w:r>
        <w:t xml:space="preserve">лица, </w:t>
      </w:r>
    </w:p>
    <w:p w:rsidR="00FB6156" w:rsidRDefault="003A4F78" w:rsidP="003A4F78">
      <w:pPr>
        <w:pStyle w:val="a3"/>
        <w:spacing w:line="235" w:lineRule="auto"/>
        <w:ind w:left="567"/>
        <w:jc w:val="both"/>
      </w:pPr>
      <w:r>
        <w:t xml:space="preserve">- </w:t>
      </w:r>
      <w:r w:rsidR="00F26BEB">
        <w:t>регистрационное</w:t>
      </w:r>
      <w:r w:rsidR="00F26BEB">
        <w:rPr>
          <w:spacing w:val="-15"/>
        </w:rPr>
        <w:t xml:space="preserve"> </w:t>
      </w:r>
      <w:r w:rsidR="00F26BEB">
        <w:t xml:space="preserve">свидетельство </w:t>
      </w:r>
      <w:r w:rsidR="00F26BEB">
        <w:rPr>
          <w:color w:val="0C0C0C"/>
        </w:rPr>
        <w:t>о</w:t>
      </w:r>
      <w:r w:rsidR="00F26BEB">
        <w:rPr>
          <w:color w:val="0C0C0C"/>
          <w:spacing w:val="-15"/>
        </w:rPr>
        <w:t xml:space="preserve"> </w:t>
      </w:r>
      <w:r w:rsidR="00F26BEB">
        <w:t>постановке</w:t>
      </w:r>
      <w:r w:rsidR="00F26BEB">
        <w:rPr>
          <w:spacing w:val="-6"/>
        </w:rPr>
        <w:t xml:space="preserve"> </w:t>
      </w:r>
      <w:r w:rsidR="00F26BEB">
        <w:t>на</w:t>
      </w:r>
      <w:r w:rsidR="00F26BEB">
        <w:rPr>
          <w:spacing w:val="-15"/>
        </w:rPr>
        <w:t xml:space="preserve"> </w:t>
      </w:r>
      <w:r w:rsidR="00F26BEB">
        <w:t>учет</w:t>
      </w:r>
      <w:r w:rsidR="00F26BEB">
        <w:rPr>
          <w:spacing w:val="-10"/>
        </w:rPr>
        <w:t xml:space="preserve"> </w:t>
      </w:r>
      <w:r w:rsidR="00F26BEB">
        <w:t>организации в</w:t>
      </w:r>
      <w:r w:rsidR="00F26BEB">
        <w:rPr>
          <w:spacing w:val="-15"/>
        </w:rPr>
        <w:t xml:space="preserve"> </w:t>
      </w:r>
      <w:r w:rsidR="00F26BEB">
        <w:t>налоговом</w:t>
      </w:r>
      <w:r w:rsidR="00F26BEB">
        <w:rPr>
          <w:spacing w:val="2"/>
        </w:rPr>
        <w:t xml:space="preserve"> </w:t>
      </w:r>
      <w:r w:rsidR="00F26BEB">
        <w:t>органе</w:t>
      </w:r>
      <w:r w:rsidR="00F26BEB">
        <w:rPr>
          <w:spacing w:val="-5"/>
        </w:rPr>
        <w:t xml:space="preserve"> </w:t>
      </w:r>
      <w:r w:rsidR="00F26BEB">
        <w:t>по</w:t>
      </w:r>
      <w:r>
        <w:rPr>
          <w:spacing w:val="-11"/>
        </w:rPr>
        <w:t xml:space="preserve"> </w:t>
      </w:r>
      <w:r w:rsidR="00F26BEB">
        <w:t>месту нахожд</w:t>
      </w:r>
      <w:r w:rsidR="00B90D2E">
        <w:t>ения</w:t>
      </w:r>
      <w:r w:rsidR="00F26BEB">
        <w:rPr>
          <w:spacing w:val="40"/>
        </w:rPr>
        <w:t xml:space="preserve"> </w:t>
      </w:r>
      <w:r w:rsidR="00B90D2E" w:rsidRPr="0074244F">
        <w:t>на</w:t>
      </w:r>
      <w:r w:rsidR="00F26BEB">
        <w:rPr>
          <w:i/>
        </w:rPr>
        <w:t xml:space="preserve"> </w:t>
      </w:r>
      <w:r w:rsidR="00B90D2E">
        <w:t>территории</w:t>
      </w:r>
      <w:r w:rsidR="00F26BEB">
        <w:rPr>
          <w:spacing w:val="38"/>
        </w:rPr>
        <w:t xml:space="preserve"> </w:t>
      </w:r>
      <w:r w:rsidR="00F26BEB">
        <w:t>РФ,</w:t>
      </w:r>
    </w:p>
    <w:p w:rsidR="00FB6156" w:rsidRDefault="00F26BEB" w:rsidP="003A4F78">
      <w:pPr>
        <w:pStyle w:val="a3"/>
        <w:ind w:left="567"/>
        <w:jc w:val="both"/>
      </w:pPr>
      <w:r>
        <w:t>-</w:t>
      </w:r>
      <w:r w:rsidR="00B90D2E">
        <w:t xml:space="preserve"> </w:t>
      </w:r>
      <w:r>
        <w:t>выписка</w:t>
      </w:r>
      <w:r>
        <w:rPr>
          <w:spacing w:val="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12"/>
        </w:rPr>
        <w:t xml:space="preserve"> </w:t>
      </w:r>
      <w:r>
        <w:rPr>
          <w:spacing w:val="-4"/>
        </w:rPr>
        <w:t>лиц,</w:t>
      </w:r>
    </w:p>
    <w:p w:rsidR="00FB6156" w:rsidRDefault="00F26BEB" w:rsidP="003A4F78">
      <w:pPr>
        <w:pStyle w:val="a3"/>
        <w:spacing w:line="275" w:lineRule="exact"/>
        <w:ind w:left="567"/>
        <w:jc w:val="both"/>
      </w:pPr>
      <w:r>
        <w:t>-</w:t>
      </w:r>
      <w:r w:rsidR="00B90D2E">
        <w:t xml:space="preserve"> </w:t>
      </w:r>
      <w:r>
        <w:t>уведомление</w:t>
      </w:r>
      <w:r>
        <w:rPr>
          <w:spacing w:val="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«</w:t>
      </w:r>
      <w:proofErr w:type="spellStart"/>
      <w:r>
        <w:t>Ростовстата</w:t>
      </w:r>
      <w:proofErr w:type="spellEnd"/>
      <w:r>
        <w:t>»</w:t>
      </w:r>
      <w:r>
        <w:rPr>
          <w:spacing w:val="-2"/>
        </w:rPr>
        <w:t xml:space="preserve"> </w:t>
      </w:r>
      <w:r>
        <w:t>(OKПO,</w:t>
      </w:r>
      <w:r>
        <w:rPr>
          <w:spacing w:val="-9"/>
        </w:rPr>
        <w:t xml:space="preserve"> </w:t>
      </w:r>
      <w:r>
        <w:t>ОГРН,</w:t>
      </w:r>
      <w:r>
        <w:rPr>
          <w:spacing w:val="-13"/>
        </w:rPr>
        <w:t xml:space="preserve"> </w:t>
      </w:r>
      <w:r>
        <w:rPr>
          <w:spacing w:val="-2"/>
        </w:rPr>
        <w:t>ОКВЭД),</w:t>
      </w:r>
    </w:p>
    <w:p w:rsidR="00FB6156" w:rsidRPr="00D96651" w:rsidRDefault="00F26BEB" w:rsidP="003A4F78">
      <w:pPr>
        <w:pStyle w:val="a3"/>
        <w:spacing w:line="274" w:lineRule="exact"/>
        <w:ind w:left="567"/>
        <w:jc w:val="both"/>
        <w:rPr>
          <w:lang w:val="en-US"/>
        </w:rPr>
      </w:pPr>
      <w:r>
        <w:t>-</w:t>
      </w:r>
      <w:r w:rsidR="00B90D2E">
        <w:t xml:space="preserve"> </w:t>
      </w:r>
      <w:r>
        <w:t>банковские</w:t>
      </w:r>
      <w:r>
        <w:rPr>
          <w:spacing w:val="7"/>
        </w:rPr>
        <w:t xml:space="preserve"> </w:t>
      </w:r>
      <w:r>
        <w:rPr>
          <w:spacing w:val="-2"/>
        </w:rPr>
        <w:t>реквизиты.</w:t>
      </w:r>
      <w:r w:rsidR="00BB5188">
        <w:rPr>
          <w:spacing w:val="-2"/>
        </w:rPr>
        <w:t xml:space="preserve"> </w:t>
      </w:r>
    </w:p>
    <w:p w:rsidR="00FB6156" w:rsidRDefault="00B90D2E" w:rsidP="003A4F78">
      <w:pPr>
        <w:pStyle w:val="a3"/>
        <w:spacing w:line="242" w:lineRule="auto"/>
        <w:ind w:left="567"/>
        <w:jc w:val="both"/>
        <w:rPr>
          <w:spacing w:val="-2"/>
        </w:rPr>
      </w:pPr>
      <w:r>
        <w:t xml:space="preserve">2. </w:t>
      </w:r>
      <w:r w:rsidR="00F26BEB">
        <w:t>Документы на</w:t>
      </w:r>
      <w:r w:rsidR="00F26BEB">
        <w:rPr>
          <w:spacing w:val="-9"/>
        </w:rPr>
        <w:t xml:space="preserve"> </w:t>
      </w:r>
      <w:r w:rsidR="00F26BEB">
        <w:t>лицо,</w:t>
      </w:r>
      <w:r w:rsidR="00F26BEB">
        <w:rPr>
          <w:spacing w:val="-3"/>
        </w:rPr>
        <w:t xml:space="preserve"> </w:t>
      </w:r>
      <w:r w:rsidR="00F26BEB">
        <w:t>ответственного</w:t>
      </w:r>
      <w:r w:rsidR="00F26BEB">
        <w:rPr>
          <w:spacing w:val="-7"/>
        </w:rPr>
        <w:t xml:space="preserve"> </w:t>
      </w:r>
      <w:r w:rsidR="00F26BEB">
        <w:t>за</w:t>
      </w:r>
      <w:r w:rsidR="00F26BEB">
        <w:rPr>
          <w:spacing w:val="-8"/>
        </w:rPr>
        <w:t xml:space="preserve"> </w:t>
      </w:r>
      <w:r w:rsidR="00F26BEB">
        <w:t>тепло</w:t>
      </w:r>
      <w:r>
        <w:t>вое</w:t>
      </w:r>
      <w:r w:rsidR="00F26BEB">
        <w:rPr>
          <w:spacing w:val="24"/>
        </w:rPr>
        <w:t xml:space="preserve"> </w:t>
      </w:r>
      <w:r w:rsidRPr="00B90D2E">
        <w:t>хозяйство</w:t>
      </w:r>
      <w:r w:rsidR="00F26BEB">
        <w:t xml:space="preserve"> (приказ</w:t>
      </w:r>
      <w:r w:rsidR="00F26BEB">
        <w:rPr>
          <w:spacing w:val="-7"/>
        </w:rPr>
        <w:t xml:space="preserve"> </w:t>
      </w:r>
      <w:r w:rsidR="00F26BEB">
        <w:t>о</w:t>
      </w:r>
      <w:r w:rsidR="00F26BEB">
        <w:rPr>
          <w:spacing w:val="-8"/>
        </w:rPr>
        <w:t xml:space="preserve"> </w:t>
      </w:r>
      <w:r w:rsidR="00F26BEB">
        <w:t xml:space="preserve">назначении, копия </w:t>
      </w:r>
      <w:r w:rsidR="00A0689E">
        <w:t>удо</w:t>
      </w:r>
      <w:r w:rsidR="00F26BEB">
        <w:t>стоверения, для</w:t>
      </w:r>
      <w:r w:rsidR="00F26BEB">
        <w:rPr>
          <w:spacing w:val="-7"/>
        </w:rPr>
        <w:t xml:space="preserve"> </w:t>
      </w:r>
      <w:r w:rsidR="00F26BEB">
        <w:t>объектов</w:t>
      </w:r>
      <w:r w:rsidR="00F26BEB">
        <w:rPr>
          <w:spacing w:val="-5"/>
        </w:rPr>
        <w:t xml:space="preserve"> </w:t>
      </w:r>
      <w:r w:rsidR="00F26BEB">
        <w:t>имеющих</w:t>
      </w:r>
      <w:r w:rsidR="00F26BEB">
        <w:rPr>
          <w:spacing w:val="3"/>
        </w:rPr>
        <w:t xml:space="preserve"> </w:t>
      </w:r>
      <w:r w:rsidR="00F26BEB">
        <w:t>свой</w:t>
      </w:r>
      <w:r w:rsidR="00F26BEB">
        <w:rPr>
          <w:spacing w:val="-3"/>
        </w:rPr>
        <w:t xml:space="preserve"> </w:t>
      </w:r>
      <w:r w:rsidR="00F26BEB">
        <w:t>узел</w:t>
      </w:r>
      <w:r w:rsidR="00F26BEB">
        <w:rPr>
          <w:spacing w:val="-6"/>
        </w:rPr>
        <w:t xml:space="preserve"> </w:t>
      </w:r>
      <w:r w:rsidR="00F26BEB">
        <w:t>учета</w:t>
      </w:r>
      <w:r w:rsidR="00F26BEB">
        <w:rPr>
          <w:spacing w:val="-10"/>
        </w:rPr>
        <w:t xml:space="preserve"> </w:t>
      </w:r>
      <w:r w:rsidR="00F26BEB">
        <w:t>тепловой</w:t>
      </w:r>
      <w:r w:rsidR="00F26BEB">
        <w:rPr>
          <w:spacing w:val="3"/>
        </w:rPr>
        <w:t xml:space="preserve"> </w:t>
      </w:r>
      <w:r w:rsidR="00F26BEB">
        <w:t>энергии</w:t>
      </w:r>
      <w:r w:rsidR="00F26BEB">
        <w:rPr>
          <w:spacing w:val="2"/>
        </w:rPr>
        <w:t xml:space="preserve"> </w:t>
      </w:r>
      <w:r w:rsidR="00F26BEB">
        <w:t>и</w:t>
      </w:r>
      <w:r w:rsidR="00F26BEB">
        <w:rPr>
          <w:spacing w:val="-13"/>
        </w:rPr>
        <w:t xml:space="preserve"> </w:t>
      </w:r>
      <w:r w:rsidR="00F26BEB">
        <w:rPr>
          <w:spacing w:val="-2"/>
        </w:rPr>
        <w:t>теплоносителя)</w:t>
      </w:r>
      <w:r w:rsidR="00A0689E">
        <w:rPr>
          <w:spacing w:val="-2"/>
        </w:rPr>
        <w:t>.</w:t>
      </w:r>
    </w:p>
    <w:p w:rsidR="00FB6156" w:rsidRDefault="00A0689E" w:rsidP="003A4F78">
      <w:pPr>
        <w:pStyle w:val="a3"/>
        <w:spacing w:line="271" w:lineRule="exact"/>
        <w:ind w:left="567"/>
        <w:jc w:val="both"/>
      </w:pPr>
      <w:r>
        <w:t xml:space="preserve">3. </w:t>
      </w:r>
      <w:r w:rsidR="00F26BEB">
        <w:t>Копия</w:t>
      </w:r>
      <w:r w:rsidR="00F26BEB">
        <w:rPr>
          <w:spacing w:val="-9"/>
        </w:rPr>
        <w:t xml:space="preserve"> </w:t>
      </w:r>
      <w:r w:rsidR="00F26BEB">
        <w:t>Свидетельства</w:t>
      </w:r>
      <w:r w:rsidR="00F26BEB">
        <w:rPr>
          <w:spacing w:val="6"/>
        </w:rPr>
        <w:t xml:space="preserve"> </w:t>
      </w:r>
      <w:r w:rsidR="00F26BEB">
        <w:t>на</w:t>
      </w:r>
      <w:r w:rsidR="00F26BEB">
        <w:rPr>
          <w:spacing w:val="-13"/>
        </w:rPr>
        <w:t xml:space="preserve"> </w:t>
      </w:r>
      <w:r w:rsidR="00F26BEB">
        <w:t>право</w:t>
      </w:r>
      <w:r w:rsidR="00F26BEB">
        <w:rPr>
          <w:spacing w:val="-10"/>
        </w:rPr>
        <w:t xml:space="preserve"> </w:t>
      </w:r>
      <w:r w:rsidR="00F26BEB">
        <w:rPr>
          <w:spacing w:val="-2"/>
        </w:rPr>
        <w:t>собственности.</w:t>
      </w:r>
    </w:p>
    <w:p w:rsidR="00FB6156" w:rsidRDefault="00F26BEB" w:rsidP="003A4F78">
      <w:pPr>
        <w:pStyle w:val="a3"/>
        <w:ind w:left="567"/>
        <w:jc w:val="both"/>
        <w:rPr>
          <w:b/>
        </w:rPr>
      </w:pPr>
      <w:r>
        <w:t>4</w:t>
      </w:r>
      <w:r>
        <w:rPr>
          <w:spacing w:val="3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паспорта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прибора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(ИПУ)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горячее водоснабжение</w:t>
      </w:r>
      <w:r>
        <w:rPr>
          <w:spacing w:val="13"/>
        </w:rPr>
        <w:t xml:space="preserve"> </w:t>
      </w:r>
      <w:r>
        <w:t>(ГВС)</w:t>
      </w:r>
      <w:r>
        <w:rPr>
          <w:spacing w:val="2"/>
        </w:rPr>
        <w:t xml:space="preserve"> </w:t>
      </w:r>
      <w:r>
        <w:rPr>
          <w:spacing w:val="-4"/>
        </w:rPr>
        <w:t>(при</w:t>
      </w:r>
      <w:r w:rsidR="00917639">
        <w:rPr>
          <w:spacing w:val="-4"/>
        </w:rPr>
        <w:t xml:space="preserve"> </w:t>
      </w:r>
      <w:r>
        <w:rPr>
          <w:b/>
          <w:color w:val="0E0E0E"/>
        </w:rPr>
        <w:t>наличии</w:t>
      </w:r>
      <w:r>
        <w:rPr>
          <w:b/>
          <w:color w:val="0E0E0E"/>
          <w:spacing w:val="-1"/>
        </w:rPr>
        <w:t xml:space="preserve"> </w:t>
      </w:r>
      <w:r>
        <w:rPr>
          <w:b/>
        </w:rPr>
        <w:t>горячего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водосна</w:t>
      </w:r>
      <w:r w:rsidR="00A0689E">
        <w:rPr>
          <w:b/>
          <w:spacing w:val="-2"/>
        </w:rPr>
        <w:t>бжения</w:t>
      </w:r>
      <w:r>
        <w:rPr>
          <w:b/>
          <w:spacing w:val="-2"/>
        </w:rPr>
        <w:t>).</w:t>
      </w:r>
    </w:p>
    <w:p w:rsidR="00FB6156" w:rsidRDefault="00F26BEB" w:rsidP="003A4F78">
      <w:pPr>
        <w:spacing w:line="271" w:lineRule="exact"/>
        <w:ind w:left="567"/>
        <w:jc w:val="both"/>
        <w:rPr>
          <w:b/>
          <w:spacing w:val="-2"/>
          <w:sz w:val="24"/>
        </w:rPr>
      </w:pPr>
      <w:r>
        <w:rPr>
          <w:sz w:val="24"/>
        </w:rPr>
        <w:t>5.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ИПУ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2"/>
          <w:sz w:val="24"/>
        </w:rPr>
        <w:t xml:space="preserve"> </w:t>
      </w:r>
      <w:r w:rsidR="00A0689E">
        <w:rPr>
          <w:b/>
          <w:spacing w:val="-2"/>
          <w:sz w:val="24"/>
        </w:rPr>
        <w:t>водоснабжения</w:t>
      </w:r>
      <w:r>
        <w:rPr>
          <w:b/>
          <w:spacing w:val="-2"/>
          <w:sz w:val="24"/>
        </w:rPr>
        <w:t>).</w:t>
      </w:r>
    </w:p>
    <w:p w:rsidR="00FB6156" w:rsidRDefault="00A0689E" w:rsidP="003A4F78">
      <w:pPr>
        <w:pStyle w:val="a3"/>
        <w:spacing w:line="272" w:lineRule="exact"/>
        <w:ind w:left="567"/>
        <w:jc w:val="both"/>
      </w:pPr>
      <w:r>
        <w:t xml:space="preserve">6. </w:t>
      </w:r>
      <w:r w:rsidR="00F26BEB">
        <w:t>Копия</w:t>
      </w:r>
      <w:r w:rsidR="00F26BEB">
        <w:rPr>
          <w:spacing w:val="-1"/>
        </w:rPr>
        <w:t xml:space="preserve"> </w:t>
      </w:r>
      <w:r w:rsidR="00F26BEB">
        <w:t>тех.</w:t>
      </w:r>
      <w:r w:rsidR="00F26BEB">
        <w:rPr>
          <w:spacing w:val="-7"/>
        </w:rPr>
        <w:t xml:space="preserve"> </w:t>
      </w:r>
      <w:r w:rsidR="00F26BEB">
        <w:t>паспорта</w:t>
      </w:r>
      <w:r w:rsidR="00F26BEB">
        <w:rPr>
          <w:spacing w:val="-2"/>
        </w:rPr>
        <w:t xml:space="preserve"> помещения.</w:t>
      </w:r>
    </w:p>
    <w:p w:rsidR="00FB6156" w:rsidRPr="005878E7" w:rsidRDefault="00D96651" w:rsidP="005878E7">
      <w:pPr>
        <w:pStyle w:val="a3"/>
        <w:spacing w:before="4" w:line="237" w:lineRule="auto"/>
        <w:ind w:left="567"/>
        <w:jc w:val="both"/>
      </w:pPr>
      <w:r>
        <w:t>7.</w:t>
      </w:r>
      <w:r w:rsidRPr="00D96651">
        <w:t xml:space="preserve"> </w:t>
      </w:r>
      <w:r w:rsidR="00F26BEB">
        <w:t>Копия</w:t>
      </w:r>
      <w:r w:rsidR="00F26BEB">
        <w:rPr>
          <w:spacing w:val="-13"/>
        </w:rPr>
        <w:t xml:space="preserve"> </w:t>
      </w:r>
      <w:r w:rsidR="00F26BEB">
        <w:t>квитанции</w:t>
      </w:r>
      <w:r w:rsidR="00F26BEB">
        <w:rPr>
          <w:spacing w:val="-5"/>
        </w:rPr>
        <w:t xml:space="preserve"> </w:t>
      </w:r>
      <w:r w:rsidR="00F26BEB">
        <w:t>(за</w:t>
      </w:r>
      <w:r w:rsidR="00F26BEB">
        <w:rPr>
          <w:spacing w:val="-15"/>
        </w:rPr>
        <w:t xml:space="preserve"> </w:t>
      </w:r>
      <w:r w:rsidR="00F26BEB">
        <w:t>последний</w:t>
      </w:r>
      <w:r w:rsidR="00F26BEB">
        <w:rPr>
          <w:spacing w:val="-4"/>
        </w:rPr>
        <w:t xml:space="preserve"> </w:t>
      </w:r>
      <w:r w:rsidR="00F26BEB">
        <w:t>месяц</w:t>
      </w:r>
      <w:r w:rsidR="00F26BEB">
        <w:rPr>
          <w:spacing w:val="-14"/>
        </w:rPr>
        <w:t xml:space="preserve"> </w:t>
      </w:r>
      <w:r w:rsidR="00F26BEB">
        <w:t>выданная</w:t>
      </w:r>
      <w:r w:rsidR="00F26BEB">
        <w:rPr>
          <w:spacing w:val="-4"/>
        </w:rPr>
        <w:t xml:space="preserve"> </w:t>
      </w:r>
      <w:r w:rsidR="00F26BEB">
        <w:t>исполнителем</w:t>
      </w:r>
      <w:r w:rsidR="00F26BEB">
        <w:rPr>
          <w:spacing w:val="6"/>
        </w:rPr>
        <w:t xml:space="preserve"> </w:t>
      </w:r>
      <w:r w:rsidR="00F26BEB">
        <w:t>коммунальных</w:t>
      </w:r>
      <w:r w:rsidR="00F26BEB">
        <w:rPr>
          <w:spacing w:val="8"/>
        </w:rPr>
        <w:t xml:space="preserve"> </w:t>
      </w:r>
      <w:r w:rsidR="00F26BEB">
        <w:t>услуг)</w:t>
      </w:r>
      <w:r w:rsidR="00F26BEB">
        <w:rPr>
          <w:spacing w:val="-12"/>
        </w:rPr>
        <w:t xml:space="preserve"> </w:t>
      </w:r>
      <w:r w:rsidR="00F26BEB">
        <w:rPr>
          <w:color w:val="131313"/>
        </w:rPr>
        <w:t xml:space="preserve">с </w:t>
      </w:r>
      <w:r w:rsidR="00F26BEB">
        <w:t>подтверждением её оплаты.</w:t>
      </w:r>
      <w:r w:rsidR="00A0689E">
        <w:rPr>
          <w:spacing w:val="-2"/>
        </w:rPr>
        <w:t xml:space="preserve"> </w:t>
      </w:r>
    </w:p>
    <w:p w:rsidR="00A0689E" w:rsidRDefault="005878E7" w:rsidP="003A4F78">
      <w:pPr>
        <w:pStyle w:val="a3"/>
        <w:spacing w:before="9" w:line="232" w:lineRule="auto"/>
        <w:ind w:left="567" w:right="4"/>
        <w:jc w:val="both"/>
      </w:pPr>
      <w:r>
        <w:t>8</w:t>
      </w:r>
      <w:r w:rsidR="00A0689E">
        <w:t xml:space="preserve">. </w:t>
      </w:r>
      <w:r w:rsidR="00F26BEB">
        <w:t>Копия акта обследования</w:t>
      </w:r>
      <w:r w:rsidR="00F26BEB">
        <w:rPr>
          <w:spacing w:val="27"/>
        </w:rPr>
        <w:t xml:space="preserve"> </w:t>
      </w:r>
      <w:r w:rsidR="00F26BEB">
        <w:t>поме</w:t>
      </w:r>
      <w:r w:rsidR="00A0689E">
        <w:t>щен</w:t>
      </w:r>
      <w:r w:rsidR="00F26BEB">
        <w:t>ия, подписанного</w:t>
      </w:r>
      <w:r w:rsidR="00F26BEB">
        <w:rPr>
          <w:spacing w:val="21"/>
        </w:rPr>
        <w:t xml:space="preserve"> </w:t>
      </w:r>
      <w:r w:rsidR="00A0689E">
        <w:rPr>
          <w:spacing w:val="21"/>
        </w:rPr>
        <w:t>п</w:t>
      </w:r>
      <w:r w:rsidR="00F26BEB">
        <w:t>редставителем</w:t>
      </w:r>
      <w:r w:rsidR="00F26BEB">
        <w:rPr>
          <w:spacing w:val="-1"/>
        </w:rPr>
        <w:t xml:space="preserve"> </w:t>
      </w:r>
      <w:r w:rsidR="00F26BEB">
        <w:t xml:space="preserve">ООО «PTC». </w:t>
      </w:r>
    </w:p>
    <w:p w:rsidR="00FB6156" w:rsidRDefault="005878E7" w:rsidP="003A4F78">
      <w:pPr>
        <w:pStyle w:val="a3"/>
        <w:spacing w:before="9" w:line="232" w:lineRule="auto"/>
        <w:ind w:left="567" w:right="4"/>
        <w:jc w:val="both"/>
      </w:pPr>
      <w:r>
        <w:t>9</w:t>
      </w:r>
      <w:r w:rsidR="00A0689E">
        <w:t xml:space="preserve">. </w:t>
      </w:r>
      <w:r w:rsidR="00F26BEB">
        <w:t>Расчет</w:t>
      </w:r>
      <w:r w:rsidR="00F26BEB">
        <w:rPr>
          <w:spacing w:val="-10"/>
        </w:rPr>
        <w:t xml:space="preserve"> </w:t>
      </w:r>
      <w:r w:rsidR="00F26BEB">
        <w:t>тепловых нагрузок</w:t>
      </w:r>
      <w:r w:rsidR="00F26BEB">
        <w:rPr>
          <w:spacing w:val="-3"/>
        </w:rPr>
        <w:t xml:space="preserve"> </w:t>
      </w:r>
      <w:r w:rsidR="00F26BEB">
        <w:t>на</w:t>
      </w:r>
      <w:r w:rsidR="00F26BEB">
        <w:rPr>
          <w:spacing w:val="-15"/>
        </w:rPr>
        <w:t xml:space="preserve"> </w:t>
      </w:r>
      <w:r w:rsidR="00F26BEB">
        <w:t>отопление</w:t>
      </w:r>
      <w:r w:rsidR="00F26BEB">
        <w:rPr>
          <w:spacing w:val="-2"/>
        </w:rPr>
        <w:t xml:space="preserve"> </w:t>
      </w:r>
      <w:r w:rsidR="00F26BEB">
        <w:t>и</w:t>
      </w:r>
      <w:r w:rsidR="00F26BEB">
        <w:rPr>
          <w:spacing w:val="-14"/>
        </w:rPr>
        <w:t xml:space="preserve"> </w:t>
      </w:r>
      <w:r w:rsidR="0074244F">
        <w:rPr>
          <w:spacing w:val="-14"/>
        </w:rPr>
        <w:t>горячую</w:t>
      </w:r>
      <w:r w:rsidR="00F26BEB">
        <w:rPr>
          <w:spacing w:val="-6"/>
        </w:rPr>
        <w:t xml:space="preserve"> </w:t>
      </w:r>
      <w:r w:rsidR="00F26BEB">
        <w:t>воду,</w:t>
      </w:r>
      <w:r w:rsidR="00F26BEB">
        <w:rPr>
          <w:spacing w:val="-9"/>
        </w:rPr>
        <w:t xml:space="preserve"> </w:t>
      </w:r>
      <w:r w:rsidR="00F26BEB">
        <w:t>согласованный</w:t>
      </w:r>
      <w:r w:rsidR="00F26BEB">
        <w:rPr>
          <w:spacing w:val="-1"/>
        </w:rPr>
        <w:t xml:space="preserve"> </w:t>
      </w:r>
      <w:r w:rsidR="00F26BEB">
        <w:t>с</w:t>
      </w:r>
      <w:r w:rsidR="00F26BEB">
        <w:rPr>
          <w:spacing w:val="-11"/>
        </w:rPr>
        <w:t xml:space="preserve"> </w:t>
      </w:r>
      <w:r w:rsidR="00F26BEB">
        <w:t>ООО</w:t>
      </w:r>
      <w:r w:rsidR="00F26BEB">
        <w:rPr>
          <w:spacing w:val="-6"/>
        </w:rPr>
        <w:t xml:space="preserve"> </w:t>
      </w:r>
      <w:r w:rsidR="00F26BEB">
        <w:t>«PTC».</w:t>
      </w:r>
    </w:p>
    <w:p w:rsidR="00FB6156" w:rsidRDefault="00FB6156" w:rsidP="00917639">
      <w:pPr>
        <w:pStyle w:val="a3"/>
        <w:spacing w:before="86" w:after="1"/>
        <w:ind w:left="567" w:firstLine="142"/>
        <w:rPr>
          <w:sz w:val="20"/>
        </w:rPr>
      </w:pPr>
    </w:p>
    <w:p w:rsidR="00917639" w:rsidRDefault="00917639">
      <w:pPr>
        <w:pStyle w:val="a3"/>
        <w:spacing w:before="86" w:after="1"/>
        <w:rPr>
          <w:sz w:val="20"/>
        </w:rPr>
      </w:pPr>
    </w:p>
    <w:p w:rsidR="005878E7" w:rsidRDefault="005878E7">
      <w:pPr>
        <w:pStyle w:val="a3"/>
        <w:spacing w:before="86" w:after="1"/>
        <w:rPr>
          <w:sz w:val="20"/>
        </w:rPr>
      </w:pPr>
    </w:p>
    <w:p w:rsidR="005878E7" w:rsidRDefault="005878E7">
      <w:pPr>
        <w:pStyle w:val="a3"/>
        <w:spacing w:before="86" w:after="1"/>
        <w:rPr>
          <w:sz w:val="20"/>
        </w:rPr>
      </w:pPr>
    </w:p>
    <w:p w:rsidR="00917639" w:rsidRDefault="00917639">
      <w:pPr>
        <w:pStyle w:val="a3"/>
        <w:spacing w:before="86" w:after="1"/>
        <w:rPr>
          <w:sz w:val="20"/>
        </w:rPr>
      </w:pPr>
      <w:r>
        <w:rPr>
          <w:sz w:val="20"/>
        </w:rPr>
        <w:t>«___» ___________20____г. _______________________</w:t>
      </w:r>
      <w:r>
        <w:rPr>
          <w:sz w:val="20"/>
        </w:rPr>
        <w:tab/>
        <w:t xml:space="preserve">________________________ </w:t>
      </w:r>
      <w:r>
        <w:rPr>
          <w:sz w:val="20"/>
        </w:rPr>
        <w:tab/>
        <w:t>______________________</w:t>
      </w:r>
    </w:p>
    <w:p w:rsidR="00917639" w:rsidRPr="00917639" w:rsidRDefault="00917639">
      <w:pPr>
        <w:pStyle w:val="a3"/>
        <w:spacing w:before="86" w:after="1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A372B" w:rsidRPr="00221217">
        <w:rPr>
          <w:sz w:val="20"/>
        </w:rPr>
        <w:t xml:space="preserve">    </w:t>
      </w:r>
      <w:r w:rsidRPr="00917639">
        <w:rPr>
          <w:sz w:val="16"/>
          <w:szCs w:val="16"/>
        </w:rPr>
        <w:t>должность</w:t>
      </w:r>
      <w:r w:rsidRPr="00917639">
        <w:rPr>
          <w:sz w:val="16"/>
          <w:szCs w:val="16"/>
        </w:rPr>
        <w:tab/>
      </w:r>
      <w:r w:rsidRPr="0091763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="00FA372B" w:rsidRPr="00221217">
        <w:rPr>
          <w:sz w:val="16"/>
          <w:szCs w:val="16"/>
        </w:rPr>
        <w:t xml:space="preserve">    </w:t>
      </w:r>
      <w:r w:rsidR="00221217">
        <w:rPr>
          <w:sz w:val="16"/>
          <w:szCs w:val="16"/>
        </w:rPr>
        <w:t>подпись, печать</w:t>
      </w:r>
      <w:r w:rsidR="00FA372B" w:rsidRPr="0022121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A372B" w:rsidRPr="00221217">
        <w:rPr>
          <w:sz w:val="16"/>
          <w:szCs w:val="16"/>
        </w:rPr>
        <w:t xml:space="preserve">     </w:t>
      </w:r>
      <w:r>
        <w:rPr>
          <w:sz w:val="16"/>
          <w:szCs w:val="16"/>
        </w:rPr>
        <w:t>ФИО</w:t>
      </w:r>
    </w:p>
    <w:p w:rsidR="00F26BEB" w:rsidRDefault="00F26BEB"/>
    <w:sectPr w:rsidR="00F26BEB" w:rsidSect="00917639">
      <w:type w:val="continuous"/>
      <w:pgSz w:w="11910" w:h="16840"/>
      <w:pgMar w:top="420" w:right="709" w:bottom="27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56"/>
    <w:rsid w:val="00221217"/>
    <w:rsid w:val="00340E94"/>
    <w:rsid w:val="003A4F78"/>
    <w:rsid w:val="0048328F"/>
    <w:rsid w:val="005878E7"/>
    <w:rsid w:val="0073142B"/>
    <w:rsid w:val="0074244F"/>
    <w:rsid w:val="00917639"/>
    <w:rsid w:val="00985E91"/>
    <w:rsid w:val="00A0689E"/>
    <w:rsid w:val="00B90D2E"/>
    <w:rsid w:val="00BB5188"/>
    <w:rsid w:val="00D96651"/>
    <w:rsid w:val="00F26BEB"/>
    <w:rsid w:val="00FA372B"/>
    <w:rsid w:val="00F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1888"/>
  <w15:docId w15:val="{423FE00A-DEDC-40F4-82B2-16137899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7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18" w:lineRule="exact"/>
    </w:pPr>
  </w:style>
  <w:style w:type="paragraph" w:styleId="a6">
    <w:name w:val="Balloon Text"/>
    <w:basedOn w:val="a"/>
    <w:link w:val="a7"/>
    <w:uiPriority w:val="99"/>
    <w:semiHidden/>
    <w:unhideWhenUsed/>
    <w:rsid w:val="009176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6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Игуменцева Людмила Владимировна</dc:creator>
  <cp:lastModifiedBy>Давлетова Зорина Данияловна</cp:lastModifiedBy>
  <cp:revision>9</cp:revision>
  <cp:lastPrinted>2025-03-25T05:42:00Z</cp:lastPrinted>
  <dcterms:created xsi:type="dcterms:W3CDTF">2025-03-25T05:46:00Z</dcterms:created>
  <dcterms:modified xsi:type="dcterms:W3CDTF">2025-07-18T10:53:00Z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</Properties>
</file>